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6ECC4" w14:textId="39F2079C" w:rsidR="00F6160D" w:rsidRPr="00F6160D" w:rsidRDefault="00F6160D" w:rsidP="00F61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160D">
        <w:rPr>
          <w:rFonts w:ascii="Times New Roman" w:eastAsia="Calibri" w:hAnsi="Times New Roman" w:cs="Times New Roman"/>
          <w:b/>
          <w:sz w:val="24"/>
          <w:szCs w:val="24"/>
        </w:rPr>
        <w:t xml:space="preserve">VŠĮ VILKAVIŠKIO LIGONINĖS </w:t>
      </w:r>
      <w:r w:rsidRPr="00F6160D">
        <w:rPr>
          <w:rFonts w:ascii="Times New Roman" w:eastAsia="Times New Roman" w:hAnsi="Times New Roman" w:cs="Times New Roman"/>
          <w:b/>
          <w:sz w:val="24"/>
          <w:szCs w:val="24"/>
        </w:rPr>
        <w:t xml:space="preserve">KORUPCIJOS PREVENCIJOS PROGRAMOS PRIEMONIŲ ĮGYVENDINIMO ATASKAITA UŽ </w:t>
      </w:r>
      <w:r w:rsidRPr="00F6160D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44EE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6160D">
        <w:rPr>
          <w:rFonts w:ascii="Times New Roman" w:eastAsia="Calibri" w:hAnsi="Times New Roman" w:cs="Times New Roman"/>
          <w:b/>
          <w:sz w:val="24"/>
          <w:szCs w:val="24"/>
        </w:rPr>
        <w:t xml:space="preserve"> METŲ I PUSMETĮ</w:t>
      </w:r>
    </w:p>
    <w:p w14:paraId="02B6126B" w14:textId="77777777" w:rsidR="00F6160D" w:rsidRPr="00F6160D" w:rsidRDefault="00F6160D" w:rsidP="00F616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248"/>
        <w:gridCol w:w="2125"/>
        <w:gridCol w:w="1844"/>
        <w:gridCol w:w="1842"/>
      </w:tblGrid>
      <w:tr w:rsidR="00F6160D" w:rsidRPr="00F6160D" w14:paraId="6365F4E5" w14:textId="77777777" w:rsidTr="00F6160D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460D" w14:textId="77777777" w:rsidR="00F6160D" w:rsidRPr="00F6160D" w:rsidRDefault="00F6160D" w:rsidP="00F6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32A51686" w14:textId="77777777" w:rsidR="00F6160D" w:rsidRPr="00F6160D" w:rsidRDefault="00F6160D" w:rsidP="00F6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ED32" w14:textId="77777777" w:rsidR="00F6160D" w:rsidRPr="00F6160D" w:rsidRDefault="00F6160D" w:rsidP="00F6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5AD2" w14:textId="77777777" w:rsidR="00F6160D" w:rsidRPr="00F6160D" w:rsidRDefault="00F6160D" w:rsidP="00F6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Vykdytojas (-i)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2B51" w14:textId="77777777" w:rsidR="00F6160D" w:rsidRPr="00F6160D" w:rsidRDefault="00F6160D" w:rsidP="00F6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AB07" w14:textId="77777777" w:rsidR="00F6160D" w:rsidRPr="00F6160D" w:rsidRDefault="00F6160D" w:rsidP="00F6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Rezultatas </w:t>
            </w:r>
          </w:p>
        </w:tc>
      </w:tr>
      <w:tr w:rsidR="00F6160D" w:rsidRPr="00F6160D" w14:paraId="633E0CD5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EEB9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20DF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VšĮ Vilkaviškio ligoninės korupcijos prevencijos priemonių plano 2020-2021 m. kopijos</w:t>
            </w: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pateikimas savivaldybei.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F9E8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0C87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Iki 2020 m. sausio 20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6951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Korupcijos prevencijos priemonių plano </w:t>
            </w:r>
            <w:r w:rsidRPr="00F616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2020–2021 m. kopijos pateiktos</w:t>
            </w:r>
          </w:p>
        </w:tc>
      </w:tr>
      <w:tr w:rsidR="00F6160D" w:rsidRPr="00F6160D" w14:paraId="54E0F4B6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415C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5B89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VšĮ Vilkaviškio ligoninės korupcijos prevencijos priemonių plano 2020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Pr="00F616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2021 metams</w:t>
            </w: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skelbimas įstaigos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interneto svetainėje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6CF1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08AF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Iki 2020 m. sausio 20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DEB8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Paskelbta VšĮ Vilkaviškio ligoninės i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nterneto svetainėje </w:t>
            </w:r>
          </w:p>
        </w:tc>
      </w:tr>
      <w:tr w:rsidR="00F6160D" w:rsidRPr="00F6160D" w14:paraId="2D7ACD8E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C8FA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F703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F616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interneto svetainėje ataskaitos apie </w:t>
            </w:r>
            <w:r w:rsidRPr="00F616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korupcijos prevencijos priemonių plano 2020</w:t>
            </w:r>
            <w:r w:rsidRPr="00F61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−</w:t>
            </w:r>
            <w:r w:rsidRPr="00F616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2021 metams</w:t>
            </w:r>
            <w:r w:rsidRPr="00F616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vykdymą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FFE9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74F9" w14:textId="77777777" w:rsidR="00F6160D" w:rsidRPr="00F6160D" w:rsidRDefault="00F6160D" w:rsidP="00F616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Ataskaitą skelbti kas pusę metų, ne vėliau kaip iki kito mėnesio 10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3A71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Paskelbta 2020 m. I pusmečio ataskaita.</w:t>
            </w:r>
          </w:p>
        </w:tc>
      </w:tr>
      <w:tr w:rsidR="00F6160D" w:rsidRPr="00F6160D" w14:paraId="42B20D05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8585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1D5A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elgesio kodekso skelbimas įstaigos interneto svetainėje, informacijos stenduose konsultacinėje poliklinikoje bei stacionaro skyriuose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DDF7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FF28" w14:textId="77777777" w:rsidR="00F6160D" w:rsidRPr="00F6160D" w:rsidRDefault="00F6160D" w:rsidP="00F616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84BE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Paskelbtas įstaigos darbuotojų elgesio kodeksas </w:t>
            </w:r>
          </w:p>
        </w:tc>
      </w:tr>
      <w:tr w:rsidR="00F6160D" w:rsidRPr="00F6160D" w14:paraId="4B0D0C96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41CC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05CC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Atitinkamo gydytojo specialisto medicinos normos skelbimas </w:t>
            </w:r>
            <w:r w:rsidRPr="00F616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stacionaro skyriuose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6962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B42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17D4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Paskelbtos gydytojų specialistų medicinos normos </w:t>
            </w:r>
          </w:p>
        </w:tc>
      </w:tr>
      <w:tr w:rsidR="00F6160D" w:rsidRPr="00F6160D" w14:paraId="4BFEE04D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B7F9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B15C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stacionaro skyriuje informacijos, susijusios su skyriuje teikiamomis nemokamomis (kompensuojamomis Privalomojo sveikatos draudimo fondo lėšomis) ir mokamomis asmens sveikatos priežiūros paslaugomis,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F176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  <w:p w14:paraId="4BB209F1" w14:textId="77777777" w:rsidR="00F6160D" w:rsidRPr="00F6160D" w:rsidRDefault="00F6160D" w:rsidP="00F6160D">
            <w:pPr>
              <w:tabs>
                <w:tab w:val="left" w:pos="12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46BC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4827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Skelbiama informacija </w:t>
            </w:r>
          </w:p>
        </w:tc>
      </w:tr>
      <w:tr w:rsidR="00F6160D" w:rsidRPr="00F6160D" w14:paraId="66B0FF6A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C58A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F143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F6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stacionaro skyriuose informacijos apie visas įstaigas, teikiančias medicininės reabilitacijos paslaugas suaugusiems ar vaikams pagal skyriuje gydomų ligonių profilius skelbimas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5EAC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C353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34FF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Skelbiama informacija </w:t>
            </w:r>
          </w:p>
        </w:tc>
      </w:tr>
      <w:tr w:rsidR="00F6160D" w:rsidRPr="00F6160D" w14:paraId="66F59EB5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6B1D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F6B3" w14:textId="77777777" w:rsidR="00F6160D" w:rsidRPr="00F6160D" w:rsidRDefault="00F6160D" w:rsidP="00F6160D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Reklaminių skydelių su nuoroda, kur kreiptis susidūrus su korupcijos apraiškomis įdiegimas VšĮ Vilkaviškio ligoninės interneto svetainėje.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F97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D02D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0A4A" w14:textId="19EACD55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VšĮ Vilkaviškio ligoninės interneto svetainėje demonstruojami </w:t>
            </w:r>
            <w:r w:rsidR="00644EE4"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reklaminiai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skydeliai su nuoroda kur kreiptis susidūrus su korupcinio pobūdžio veika.</w:t>
            </w:r>
          </w:p>
        </w:tc>
      </w:tr>
      <w:tr w:rsidR="00F6160D" w:rsidRPr="00F6160D" w14:paraId="059588DB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802F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83A1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Vaistinių preparatų pirkimo per CPO LT vykdymas.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C1BB" w14:textId="20B94A33" w:rsidR="00F6160D" w:rsidRPr="00F6160D" w:rsidRDefault="00644EE4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Direktorius</w:t>
            </w:r>
          </w:p>
          <w:p w14:paraId="2D0301B8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Viešųjų pirkimų specialistė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C110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7F1E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Vaistinių preparatų pirkimas per CPO LT</w:t>
            </w:r>
          </w:p>
        </w:tc>
      </w:tr>
      <w:tr w:rsidR="00F6160D" w:rsidRPr="00F6160D" w14:paraId="66E62CA7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DCB3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A022" w14:textId="77777777" w:rsidR="00F6160D" w:rsidRPr="00F6160D" w:rsidRDefault="00F6160D" w:rsidP="00F6160D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Skalbimo paslaugų pirkimo per CPO LT vykdymas.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21C6" w14:textId="7AD346C7" w:rsidR="00F6160D" w:rsidRPr="00F6160D" w:rsidRDefault="00644EE4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Direktorius</w:t>
            </w:r>
          </w:p>
          <w:p w14:paraId="6A3A98A5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Viešųjų pirkimų specialistė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EB79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72A0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Skalbimo paslaugų pirkimas per CPO LT</w:t>
            </w:r>
          </w:p>
        </w:tc>
      </w:tr>
      <w:tr w:rsidR="00F6160D" w:rsidRPr="00F6160D" w14:paraId="404161B0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FC47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0211" w14:textId="77777777" w:rsidR="00F6160D" w:rsidRPr="00F6160D" w:rsidRDefault="00F6160D" w:rsidP="00F6160D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Lipdukų sulaikančių pacientus nuo neoficialių mokėjimų medicinos personalui buvimą VšĮ Vilkaviškio ligoninės gydytojų specialistų, skyrių vedėjų kabinetų durų užtikrinimas.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0A95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F01D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5749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Teigiami pokyčiai sociologinių tyrimų duomenyse, susijusiuose su neoficialiais mokėjimais. </w:t>
            </w:r>
          </w:p>
        </w:tc>
      </w:tr>
      <w:tr w:rsidR="00F6160D" w:rsidRPr="00F6160D" w14:paraId="7915AF73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726F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C977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Privalomos informacijos VšĮ Vilkaviškio ligoninės visų padalinių (skyrių) informaciniuose stenduose skelbimas:</w:t>
            </w:r>
          </w:p>
          <w:p w14:paraId="67DCBC76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1) Informacija 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apie atsakomybę už korupcinio pobūdžio teisės pažeidimus</w:t>
            </w:r>
          </w:p>
          <w:p w14:paraId="1A36D9BB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2) Informacija, į ką ASPĮ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pacientas gali kreiptis susidūrus su korupcinio pobūdžio veika, (vadovas ar asmuo atsakingas už korupcijos prevenciją, telefonas, kabinetas)</w:t>
            </w:r>
          </w:p>
          <w:p w14:paraId="454B8CC3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3) Informacija apie ASPĮ pasitikėjimo telefoną (nurodomas telefono numeris)</w:t>
            </w:r>
          </w:p>
          <w:p w14:paraId="7E63E6A8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4) Informacija 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apie SAM „pasitikėjimo telefoną“ (+370 800 66004)</w:t>
            </w:r>
          </w:p>
          <w:p w14:paraId="5994C8B8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5) Informacija apie STT „karštosios linijos“ telefoną (+370 5 266 3333)</w:t>
            </w:r>
          </w:p>
          <w:p w14:paraId="3BE52744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6) Informacija apie SAM el. paštą (</w:t>
            </w:r>
            <w:proofErr w:type="spellStart"/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korupcija@sam.lt</w:t>
            </w:r>
            <w:proofErr w:type="spellEnd"/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</w:p>
          <w:p w14:paraId="61202F2C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7) Informacija apie STT el. paštą (</w:t>
            </w:r>
            <w:proofErr w:type="spellStart"/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pranesk@stt.lt</w:t>
            </w:r>
            <w:proofErr w:type="spellEnd"/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 skelbimas</w:t>
            </w:r>
          </w:p>
          <w:p w14:paraId="2ABE922A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8) 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ASPĮ </w:t>
            </w: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vadovo kreipimasis raštu į pacientus, kad įstaigoje netoleruojami neoficialūs mokėjimai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0D4D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Asmuo, atsakingas už korupcijos prevenciją ir kontrolę</w:t>
            </w:r>
          </w:p>
          <w:p w14:paraId="72DD3E14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6FE4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4397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Informacija skelbiama </w:t>
            </w:r>
          </w:p>
        </w:tc>
      </w:tr>
      <w:tr w:rsidR="00F6160D" w:rsidRPr="00F6160D" w14:paraId="382F48AE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C670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93AD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Privalomos informacijos VšĮ Vilkaviškio ligoninės interneto svetainėje skelbimas:</w:t>
            </w:r>
          </w:p>
          <w:p w14:paraId="09EB1749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1) Informacija 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apie atsakomybę už korupcinio pobūdžio teisės pažeidimus</w:t>
            </w:r>
          </w:p>
          <w:p w14:paraId="1AE91148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2) Informacija, į ką ASPĮ pacientas gali kreiptis susidūrus su korupcinio pobūdžio veika, (vadovas ar asmuo atsakingas už korupcijos prevenciją, telefonas, kabinetas)</w:t>
            </w:r>
          </w:p>
          <w:p w14:paraId="7A48AEC0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3) Informacija apie ASPĮ pasitikėjimo telefoną (nurodomas telefono numeris)</w:t>
            </w:r>
          </w:p>
          <w:p w14:paraId="5164F369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4) Informacija 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apie SAM „pasitikėjimo telefoną“ (+370 800 66004)</w:t>
            </w:r>
          </w:p>
          <w:p w14:paraId="28DAE022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5) Informacija apie Specialiųjų tyrimų tarnybos (toliau – STT) „karštosios linijos“ telefoną (+370 5 266 3333)</w:t>
            </w:r>
          </w:p>
          <w:p w14:paraId="6FD53BC9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6) Informacija apie SAM el. paštą (</w:t>
            </w:r>
            <w:hyperlink r:id="rId4" w:history="1">
              <w:r w:rsidRPr="00F6160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korupcija@sam.lt</w:t>
              </w:r>
            </w:hyperlink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14:paraId="62637A24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7) Informacija apie STT el. paštą (</w:t>
            </w:r>
            <w:proofErr w:type="spellStart"/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pranesk@stt.lt</w:t>
            </w:r>
            <w:proofErr w:type="spellEnd"/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 skelbimas</w:t>
            </w:r>
          </w:p>
          <w:p w14:paraId="1D51951E" w14:textId="77777777" w:rsidR="00F6160D" w:rsidRPr="00F6160D" w:rsidRDefault="00F6160D" w:rsidP="00F6160D">
            <w:pPr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8) 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ASPĮ darbuotojų, susidūrusių su galimai korupcinio pobūdžio nusikalstama veika, elgesio taisyklės, patvirtintos sveikatos apsaugos ministro 2014 m. liepos 7 d. įsakymu Nr. V-773 „Dėl Asmens sveikatos priežiūros įstaigų darbuotojų, susidūrusių su galima korupcinio pobūdžio nusikalstama veika, elgesio taisyklių patvirtinimo“ </w:t>
            </w:r>
          </w:p>
          <w:p w14:paraId="5DD251CD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9) 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ASPĮ </w:t>
            </w: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vadovo kreipimasis raštu į pacientus, kad įstaigoje netoleruojami neoficialūs mokėjimai;</w:t>
            </w:r>
          </w:p>
          <w:p w14:paraId="6898FE43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10) parengtų antikorupcinių klipų demonstravimas.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38B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Asmuo, atsakingas už korupcijos prevenciją ir kontrolę,</w:t>
            </w:r>
          </w:p>
          <w:p w14:paraId="69645552" w14:textId="77777777" w:rsidR="00F6160D" w:rsidRPr="00F6160D" w:rsidRDefault="00F6160D" w:rsidP="00644EE4">
            <w:pPr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27FE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291E" w14:textId="47D35D98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skelbi</w:t>
            </w:r>
            <w:r w:rsidR="00644E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</w:t>
            </w:r>
          </w:p>
        </w:tc>
      </w:tr>
      <w:tr w:rsidR="00F6160D" w:rsidRPr="00F6160D" w14:paraId="224CE30D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FA87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D32C" w14:textId="77777777" w:rsidR="00F6160D" w:rsidRPr="00F6160D" w:rsidRDefault="00F6160D" w:rsidP="00F6160D">
            <w:pPr>
              <w:shd w:val="clear" w:color="auto" w:fill="FFFFFF"/>
              <w:tabs>
                <w:tab w:val="left" w:pos="12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Informacijos apie pacientams suteiktas asmens sveikatos priežiūros paslaugas ir išrašytus kompensuojamuosius vaistinius preparatus gavimas per viešųjų elektroninių paslaugų asmenims teikimo posistemį (Elektroninių vadžios vartų portale adresu http:www.epaslaugos.lt)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3FC9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E527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C88E" w14:textId="164F2BAB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Informacija pacientams skelbi</w:t>
            </w:r>
            <w:r w:rsidR="00644E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Pr="00F6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ma </w:t>
            </w:r>
          </w:p>
        </w:tc>
      </w:tr>
      <w:tr w:rsidR="00F6160D" w:rsidRPr="00F6160D" w14:paraId="5BA148FE" w14:textId="77777777" w:rsidTr="00F616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4009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A310" w14:textId="77777777" w:rsidR="00F6160D" w:rsidRPr="00F6160D" w:rsidRDefault="00F6160D" w:rsidP="00F6160D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apie Valstybės lėšomis apmokamų sveikatos priežiūros paslaugų kainas skelbimas</w:t>
            </w:r>
            <w:r w:rsidRPr="00F6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VšĮ Vilkaviškio ligoninės </w:t>
            </w: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>interneto svetainėje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7827" w14:textId="77777777" w:rsidR="00F6160D" w:rsidRPr="00F6160D" w:rsidRDefault="00F6160D" w:rsidP="00F6160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33C0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46CF" w14:textId="77777777" w:rsidR="00F6160D" w:rsidRPr="00F6160D" w:rsidRDefault="00F6160D" w:rsidP="00F61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Informacija pacientams skelbiama </w:t>
            </w:r>
          </w:p>
        </w:tc>
      </w:tr>
    </w:tbl>
    <w:p w14:paraId="557A114A" w14:textId="77777777" w:rsidR="00F6160D" w:rsidRPr="00F6160D" w:rsidRDefault="00F6160D" w:rsidP="00F6160D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0"/>
        </w:rPr>
      </w:pPr>
    </w:p>
    <w:p w14:paraId="46F615A1" w14:textId="77777777" w:rsidR="00F6160D" w:rsidRPr="00F6160D" w:rsidRDefault="00F6160D" w:rsidP="00F6160D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0"/>
        </w:rPr>
      </w:pPr>
    </w:p>
    <w:p w14:paraId="69A8A1D8" w14:textId="77777777" w:rsidR="00F6160D" w:rsidRPr="00F6160D" w:rsidRDefault="00F6160D" w:rsidP="00F6160D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0"/>
        </w:rPr>
      </w:pPr>
      <w:r w:rsidRPr="00F6160D">
        <w:rPr>
          <w:rFonts w:ascii="Times New Roman" w:eastAsia="Times New Roman" w:hAnsi="Times New Roman" w:cs="Times New Roman"/>
          <w:sz w:val="24"/>
          <w:szCs w:val="20"/>
        </w:rPr>
        <w:t>Parengė</w:t>
      </w:r>
    </w:p>
    <w:p w14:paraId="0555CBF1" w14:textId="77777777" w:rsidR="00F6160D" w:rsidRPr="00F6160D" w:rsidRDefault="00F6160D" w:rsidP="00F6160D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0"/>
        </w:rPr>
      </w:pPr>
      <w:r w:rsidRPr="00F6160D">
        <w:rPr>
          <w:rFonts w:ascii="Times New Roman" w:eastAsia="Times New Roman" w:hAnsi="Times New Roman" w:cs="Times New Roman"/>
          <w:sz w:val="24"/>
          <w:szCs w:val="20"/>
        </w:rPr>
        <w:t xml:space="preserve">Asmuo, atsakingas už korupcijos prevenciją ir kontrolę </w:t>
      </w:r>
    </w:p>
    <w:p w14:paraId="477D8251" w14:textId="77777777" w:rsidR="00F6160D" w:rsidRPr="00F6160D" w:rsidRDefault="00F6160D" w:rsidP="00F6160D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0"/>
        </w:rPr>
      </w:pPr>
      <w:r w:rsidRPr="00F6160D">
        <w:rPr>
          <w:rFonts w:ascii="Times New Roman" w:eastAsia="Times New Roman" w:hAnsi="Times New Roman" w:cs="Times New Roman"/>
          <w:sz w:val="24"/>
          <w:szCs w:val="20"/>
        </w:rPr>
        <w:t>Inga Vincevičienė</w:t>
      </w:r>
    </w:p>
    <w:p w14:paraId="34FD25E2" w14:textId="77777777"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EA31B60" w14:textId="77777777"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25E2EA2" w14:textId="77777777"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22FC0F5" w14:textId="77777777"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D0A7B7B" w14:textId="77777777"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F8F00BB" w14:textId="77777777" w:rsidR="00434508" w:rsidRDefault="00434508"/>
    <w:sectPr w:rsidR="004345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F3"/>
    <w:rsid w:val="001B71F3"/>
    <w:rsid w:val="00434508"/>
    <w:rsid w:val="00644EE4"/>
    <w:rsid w:val="00F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711B"/>
  <w15:chartTrackingRefBased/>
  <w15:docId w15:val="{88E46777-0402-4190-BE8F-7679BD7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upcija@sa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3805</Words>
  <Characters>2170</Characters>
  <Application>Microsoft Office Word</Application>
  <DocSecurity>0</DocSecurity>
  <Lines>18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Vincevičienė</dc:creator>
  <cp:keywords/>
  <dc:description/>
  <cp:lastModifiedBy>Inga Vincevičienė</cp:lastModifiedBy>
  <cp:revision>3</cp:revision>
  <dcterms:created xsi:type="dcterms:W3CDTF">2021-12-15T07:38:00Z</dcterms:created>
  <dcterms:modified xsi:type="dcterms:W3CDTF">2021-12-15T07:41:00Z</dcterms:modified>
</cp:coreProperties>
</file>